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תפקידם של סימני הפיסוק השונים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בנקודה, פסיק, סימן שאלה, סימן קריאה, מירכאות ונקודתיים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עם פיסוק נכון, כולל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לשאול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מציינת שהמשפט הסתיים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הדיבור הישיר של הדובר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סימן הפיסוק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הסימן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(סיום משפט חיווי)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(סימון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(הבעת רגש חזק)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משפט עם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שם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נקודתיים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בכל סוגי הסימנים ושהדיבור הישיר מסומן במירכאות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להבעת רגש חזק או פקודה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לסימון דיבור ישיר של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המקדים רשימה או הסבר, למשל לפני פירוט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משפטים ולבקש מהתלמידים להצביע על הסימן המתאים 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 כתיבת דיאלוג קצר ולבדוק פיסוק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שסימן שאלה וסימן קריאה אינם מצטרפים לנקודה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סימני הפיסוק הם כמו תמרורי כתיבה: הם עוזרים לקורא להבין מתי לעצור, להאט או לשאול. בדף הזה נתרגל את השימוש הנכון בכל סימן.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!  ·  ?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תפקידו של סימן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לסיים משפט חיווי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לשאול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להפריד פריטים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סימן פיסוק מסיימים משפט רגיל (חיווי)?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סימן 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נקודה מסמנת סוף של משפט חיווי.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מירכאות משתמשים כדי לצטט דברים שמישהו אמר.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סימן הפיסוק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איפה הייתם אתמול__________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איזה יום נפלא__________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הסימן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הבעת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סימון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הפרדה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סיום משפט חיווי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כתיבת משפט עם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נקודתיים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שם הדובר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שיחה קצרה בין שני חברים (3-4 משפטים) והשתמשו בכל סימני הפיסוק שלמדנו: נקודה, פסיק, סימן שאלה, סימן קריאה, מירכאות ונקודתיים.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נשתמש בסימן קריאה ולא בנקודה?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משמשות המירכאות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